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4373F454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REGUPOL BSW G</w:t>
      </w:r>
      <w:r w:rsidR="00520C4E" w:rsidRPr="00520C4E">
        <w:rPr>
          <w:rFonts w:cs="Calibri Light"/>
          <w:b/>
        </w:rPr>
        <w:t>mbH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3F52E4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3F52E4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4F8510F0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212F51">
              <w:rPr>
                <w:rFonts w:ascii="Calibri Light" w:hAnsi="Calibri Light" w:cs="Calibri Light"/>
                <w:b/>
                <w:bCs/>
              </w:rPr>
              <w:t>10</w:t>
            </w:r>
            <w:r w:rsidR="00444F4F">
              <w:rPr>
                <w:rFonts w:ascii="Calibri Light" w:hAnsi="Calibri Light" w:cs="Calibri Light"/>
                <w:b/>
                <w:bCs/>
              </w:rPr>
              <w:t>00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</w:t>
            </w:r>
            <w:proofErr w:type="spellStart"/>
            <w:r w:rsidRPr="00C75078">
              <w:rPr>
                <w:rFonts w:ascii="Calibri Light" w:hAnsi="Calibri Light" w:cs="Calibri Light"/>
              </w:rPr>
              <w:t>Lagen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Nach</w:t>
            </w:r>
            <w:proofErr w:type="spellEnd"/>
            <w:r>
              <w:rPr>
                <w:rFonts w:ascii="Calibri Light" w:hAnsi="Calibri Light" w:cs="Calibri Light"/>
              </w:rPr>
              <w:t xml:space="preserve">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7C43E98E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380BF5">
              <w:rPr>
                <w:rFonts w:ascii="Calibri Light" w:hAnsi="Calibri Light" w:cs="Calibri Light"/>
              </w:rPr>
              <w:t>Gummifasern, gebunden mit hochelastischem Polyurethan-Kautschuk</w:t>
            </w:r>
            <w:r w:rsidR="009908BB">
              <w:rPr>
                <w:rFonts w:ascii="Calibri Light" w:hAnsi="Calibri Light" w:cs="Calibri Light"/>
              </w:rPr>
              <w:t>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08A0EF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212F51">
              <w:rPr>
                <w:rFonts w:ascii="Calibri Light" w:hAnsi="Calibri Light" w:cs="Calibri Light"/>
                <w:b/>
                <w:bCs/>
              </w:rPr>
              <w:t>10</w:t>
            </w:r>
            <w:r w:rsidR="00444F4F">
              <w:rPr>
                <w:rFonts w:ascii="Calibri Light" w:hAnsi="Calibri Light" w:cs="Calibri Light"/>
                <w:b/>
                <w:bCs/>
              </w:rPr>
              <w:t>00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3BC397AD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212F5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212F51">
              <w:rPr>
                <w:rFonts w:ascii="Calibri Light" w:hAnsi="Calibri Light" w:cs="Calibri Light"/>
              </w:rPr>
              <w:t>0</w:t>
            </w:r>
            <w:r w:rsidR="00E26FE0" w:rsidRPr="00E26FE0">
              <w:rPr>
                <w:rFonts w:ascii="Calibri Light" w:hAnsi="Calibri Light" w:cs="Calibri Light"/>
              </w:rPr>
              <w:t xml:space="preserve">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2222A712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="00212F51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50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12815E2F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: </w:t>
            </w:r>
            <w:r w:rsidR="00212F51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75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26702266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</w:t>
            </w:r>
            <w:r w:rsidR="00212F51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30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70FF4800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212F51">
              <w:rPr>
                <w:rFonts w:ascii="Calibri Light" w:hAnsi="Calibri Light" w:cs="Calibri Light"/>
              </w:rPr>
              <w:t>110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00F60B1C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</w:t>
            </w:r>
            <w:r w:rsidR="00212F51">
              <w:rPr>
                <w:rFonts w:ascii="Calibri Light" w:hAnsi="Calibri Light" w:cs="Calibri Light"/>
              </w:rPr>
              <w:t>15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03DEAD1B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</w:t>
            </w:r>
            <w:r w:rsidR="00212F51">
              <w:rPr>
                <w:rFonts w:ascii="Calibri Light" w:hAnsi="Calibri Light" w:cs="Calibri Light"/>
              </w:rPr>
              <w:t>4</w:t>
            </w:r>
            <w:r w:rsidR="00444F4F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212F51">
              <w:rPr>
                <w:rFonts w:ascii="Calibri Light" w:hAnsi="Calibri Light" w:cs="Calibri Light"/>
              </w:rPr>
              <w:t>11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785D99F7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</w:t>
            </w:r>
            <w:r w:rsidR="00212F51">
              <w:rPr>
                <w:rFonts w:ascii="Calibri Light" w:hAnsi="Calibri Light" w:cs="Calibri Light"/>
              </w:rPr>
              <w:t>15</w:t>
            </w:r>
            <w:r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212F51">
              <w:rPr>
                <w:rFonts w:ascii="Calibri Light" w:hAnsi="Calibri Light" w:cs="Calibri Light"/>
              </w:rPr>
              <w:t>45</w:t>
            </w:r>
            <w:r>
              <w:rPr>
                <w:rFonts w:ascii="Calibri Light" w:hAnsi="Calibri Light" w:cs="Calibri Light"/>
              </w:rPr>
              <w:t>,</w:t>
            </w:r>
            <w:r w:rsidR="00212F51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73FA824C" w14:textId="0388E5B9" w:rsidR="003F52E4" w:rsidRDefault="003F52E4" w:rsidP="003F52E4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to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Certified® ist eine eingetragene Marke des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to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Product</w:t>
            </w:r>
            <w:proofErr w:type="spellEnd"/>
            <w:r>
              <w:rPr>
                <w:rFonts w:ascii="Calibri Light" w:hAnsi="Calibri Light" w:cs="Calibri Light"/>
              </w:rPr>
              <w:t xml:space="preserve">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10</w:t>
            </w:r>
            <w:r>
              <w:rPr>
                <w:rFonts w:ascii="Calibri Light" w:hAnsi="Calibri Light" w:cs="Calibri Light"/>
                <w:b/>
                <w:bCs/>
              </w:rPr>
              <w:t>00</w:t>
            </w:r>
            <w:r>
              <w:rPr>
                <w:rFonts w:ascii="Calibri Light" w:hAnsi="Calibri Light" w:cs="Calibri Light"/>
              </w:rPr>
              <w:t xml:space="preserve"> ist gemäß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to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Certified® in Bronze-Level zertifiziert.</w:t>
            </w: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7E8" w14:textId="77777777" w:rsidR="00212F51" w:rsidRDefault="00212F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7BC041F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212F51">
      <w:rPr>
        <w:b/>
        <w:caps/>
        <w:sz w:val="14"/>
        <w:szCs w:val="14"/>
      </w:rPr>
      <w:t>1000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10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9873A0">
      <w:rPr>
        <w:sz w:val="14"/>
        <w:szCs w:val="14"/>
      </w:rPr>
      <w:t>1</w:t>
    </w:r>
    <w:r w:rsidR="00F14687">
      <w:rPr>
        <w:sz w:val="14"/>
        <w:szCs w:val="14"/>
      </w:rPr>
      <w:t>.202</w:t>
    </w:r>
    <w:r w:rsidR="009873A0">
      <w:rPr>
        <w:sz w:val="14"/>
        <w:szCs w:val="14"/>
      </w:rPr>
      <w:t>2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2010" w14:textId="77777777" w:rsidR="00212F51" w:rsidRDefault="00212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7831" w14:textId="77777777" w:rsidR="00212F51" w:rsidRDefault="00212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F615A2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212F51">
      <w:rPr>
        <w:b/>
        <w:sz w:val="34"/>
        <w:szCs w:val="34"/>
      </w:rPr>
      <w:t>10</w:t>
    </w:r>
    <w:r w:rsidR="00444F4F">
      <w:rPr>
        <w:b/>
        <w:sz w:val="34"/>
        <w:szCs w:val="34"/>
      </w:rP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9419" w14:textId="77777777" w:rsidR="00212F51" w:rsidRDefault="00212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64547">
    <w:abstractNumId w:val="2"/>
  </w:num>
  <w:num w:numId="2" w16cid:durableId="352148387">
    <w:abstractNumId w:val="0"/>
  </w:num>
  <w:num w:numId="3" w16cid:durableId="1410151619">
    <w:abstractNumId w:val="3"/>
  </w:num>
  <w:num w:numId="4" w16cid:durableId="140352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83A32"/>
    <w:rsid w:val="000C654C"/>
    <w:rsid w:val="000D0A9E"/>
    <w:rsid w:val="000D1DCA"/>
    <w:rsid w:val="00121E5C"/>
    <w:rsid w:val="00131E35"/>
    <w:rsid w:val="001408DA"/>
    <w:rsid w:val="00163F9A"/>
    <w:rsid w:val="00197633"/>
    <w:rsid w:val="001A4CEB"/>
    <w:rsid w:val="001A6C76"/>
    <w:rsid w:val="001C2B41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D16EF"/>
    <w:rsid w:val="003F52E4"/>
    <w:rsid w:val="003F7A32"/>
    <w:rsid w:val="00416F1A"/>
    <w:rsid w:val="00444F4F"/>
    <w:rsid w:val="0045689E"/>
    <w:rsid w:val="0046204C"/>
    <w:rsid w:val="004914CB"/>
    <w:rsid w:val="004A1540"/>
    <w:rsid w:val="004F623D"/>
    <w:rsid w:val="00506EC8"/>
    <w:rsid w:val="00520C4E"/>
    <w:rsid w:val="00526592"/>
    <w:rsid w:val="005446DD"/>
    <w:rsid w:val="005726B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BB2"/>
    <w:rsid w:val="009873A0"/>
    <w:rsid w:val="009908BB"/>
    <w:rsid w:val="009930A6"/>
    <w:rsid w:val="009A120F"/>
    <w:rsid w:val="009E15BD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2</Pages>
  <Words>225</Words>
  <Characters>1542</Characters>
  <Application>Microsoft Office Word</Application>
  <DocSecurity>0</DocSecurity>
  <Lines>81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4</cp:revision>
  <cp:lastPrinted>2020-06-03T13:11:00Z</cp:lastPrinted>
  <dcterms:created xsi:type="dcterms:W3CDTF">2022-01-11T08:07:00Z</dcterms:created>
  <dcterms:modified xsi:type="dcterms:W3CDTF">2022-11-10T14:32:00Z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